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C4" w:rsidRPr="00D06219" w:rsidRDefault="008E13C4" w:rsidP="008E13C4">
      <w:pPr>
        <w:numPr>
          <w:ilvl w:val="12"/>
          <w:numId w:val="0"/>
        </w:numPr>
        <w:tabs>
          <w:tab w:val="left" w:pos="2835"/>
        </w:tabs>
        <w:jc w:val="both"/>
        <w:rPr>
          <w:sz w:val="18"/>
          <w:szCs w:val="20"/>
        </w:rPr>
      </w:pPr>
      <w:r w:rsidRPr="00D06219">
        <w:rPr>
          <w:sz w:val="18"/>
          <w:szCs w:val="20"/>
        </w:rPr>
        <w:t xml:space="preserve">INVESTITOR: Općina Donja Motičina, </w:t>
      </w:r>
    </w:p>
    <w:p w:rsidR="008E13C4" w:rsidRPr="00D06219" w:rsidRDefault="008E13C4" w:rsidP="008E13C4">
      <w:pPr>
        <w:numPr>
          <w:ilvl w:val="12"/>
          <w:numId w:val="0"/>
        </w:numPr>
        <w:tabs>
          <w:tab w:val="left" w:pos="2835"/>
          <w:tab w:val="left" w:pos="4320"/>
        </w:tabs>
        <w:jc w:val="both"/>
        <w:rPr>
          <w:sz w:val="18"/>
          <w:szCs w:val="20"/>
        </w:rPr>
      </w:pPr>
      <w:r w:rsidRPr="00D06219">
        <w:rPr>
          <w:sz w:val="18"/>
          <w:szCs w:val="20"/>
        </w:rPr>
        <w:t xml:space="preserve">                        Matije Gupca 62A, 31513 Donja Motičina</w:t>
      </w:r>
    </w:p>
    <w:p w:rsidR="008E13C4" w:rsidRPr="00D06219" w:rsidRDefault="008E13C4" w:rsidP="008E13C4">
      <w:pPr>
        <w:numPr>
          <w:ilvl w:val="12"/>
          <w:numId w:val="0"/>
        </w:numPr>
        <w:tabs>
          <w:tab w:val="left" w:pos="2835"/>
          <w:tab w:val="left" w:pos="4320"/>
        </w:tabs>
        <w:jc w:val="both"/>
        <w:rPr>
          <w:sz w:val="18"/>
          <w:szCs w:val="20"/>
        </w:rPr>
      </w:pPr>
      <w:r w:rsidRPr="00D06219">
        <w:rPr>
          <w:sz w:val="18"/>
          <w:szCs w:val="20"/>
        </w:rPr>
        <w:t xml:space="preserve">                        OIB: 05744763826</w:t>
      </w:r>
    </w:p>
    <w:p w:rsidR="008E13C4" w:rsidRPr="00D06219" w:rsidRDefault="008E13C4" w:rsidP="008E13C4">
      <w:pPr>
        <w:numPr>
          <w:ilvl w:val="12"/>
          <w:numId w:val="0"/>
        </w:numPr>
        <w:tabs>
          <w:tab w:val="left" w:pos="2835"/>
          <w:tab w:val="left" w:pos="4320"/>
        </w:tabs>
        <w:jc w:val="both"/>
        <w:rPr>
          <w:sz w:val="18"/>
          <w:szCs w:val="20"/>
        </w:rPr>
      </w:pPr>
    </w:p>
    <w:p w:rsidR="008E13C4" w:rsidRPr="00D06219" w:rsidRDefault="008E13C4" w:rsidP="008E13C4">
      <w:pPr>
        <w:numPr>
          <w:ilvl w:val="12"/>
          <w:numId w:val="0"/>
        </w:numPr>
        <w:tabs>
          <w:tab w:val="left" w:pos="2835"/>
          <w:tab w:val="left" w:pos="4320"/>
        </w:tabs>
        <w:jc w:val="both"/>
        <w:rPr>
          <w:sz w:val="18"/>
          <w:szCs w:val="20"/>
        </w:rPr>
      </w:pPr>
      <w:r w:rsidRPr="00D06219">
        <w:rPr>
          <w:sz w:val="18"/>
          <w:szCs w:val="20"/>
        </w:rPr>
        <w:tab/>
      </w:r>
    </w:p>
    <w:p w:rsidR="008E13C4" w:rsidRPr="00D06219" w:rsidRDefault="008E13C4" w:rsidP="008E13C4">
      <w:pPr>
        <w:numPr>
          <w:ilvl w:val="12"/>
          <w:numId w:val="0"/>
        </w:numPr>
        <w:tabs>
          <w:tab w:val="left" w:pos="2835"/>
          <w:tab w:val="left" w:pos="4320"/>
        </w:tabs>
        <w:jc w:val="center"/>
        <w:rPr>
          <w:sz w:val="18"/>
          <w:szCs w:val="20"/>
        </w:rPr>
      </w:pPr>
      <w:r w:rsidRPr="00D06219">
        <w:rPr>
          <w:b/>
          <w:sz w:val="22"/>
          <w:szCs w:val="20"/>
        </w:rPr>
        <w:t>Sanacija krovišta na zgradi DVD-a Donja Motičina</w:t>
      </w:r>
    </w:p>
    <w:p w:rsidR="008E13C4" w:rsidRPr="00D06219" w:rsidRDefault="008E13C4" w:rsidP="008E13C4">
      <w:pPr>
        <w:rPr>
          <w:sz w:val="22"/>
        </w:rPr>
      </w:pPr>
    </w:p>
    <w:p w:rsidR="008E13C4" w:rsidRPr="00D06219" w:rsidRDefault="008E13C4" w:rsidP="008E13C4">
      <w:pPr>
        <w:rPr>
          <w:sz w:val="14"/>
          <w:szCs w:val="16"/>
        </w:rPr>
      </w:pPr>
    </w:p>
    <w:p w:rsidR="008E13C4" w:rsidRPr="00D06219" w:rsidRDefault="008E13C4" w:rsidP="008E13C4">
      <w:pPr>
        <w:pStyle w:val="Heading1"/>
        <w:rPr>
          <w:sz w:val="36"/>
          <w:szCs w:val="40"/>
        </w:rPr>
      </w:pPr>
      <w:r w:rsidRPr="00D06219">
        <w:rPr>
          <w:sz w:val="36"/>
          <w:szCs w:val="40"/>
        </w:rPr>
        <w:t>TROŠKOVNIK</w:t>
      </w:r>
    </w:p>
    <w:p w:rsidR="008E13C4" w:rsidRPr="00D06219" w:rsidRDefault="008E13C4" w:rsidP="008E13C4">
      <w:pPr>
        <w:jc w:val="center"/>
        <w:rPr>
          <w:b/>
          <w:sz w:val="22"/>
        </w:rPr>
      </w:pPr>
    </w:p>
    <w:p w:rsidR="008E13C4" w:rsidRPr="00D06219" w:rsidRDefault="008E13C4" w:rsidP="008E13C4">
      <w:pPr>
        <w:jc w:val="center"/>
        <w:rPr>
          <w:b/>
          <w:sz w:val="14"/>
          <w:szCs w:val="16"/>
        </w:rPr>
      </w:pPr>
    </w:p>
    <w:p w:rsidR="008E13C4" w:rsidRPr="00D06219" w:rsidRDefault="008E13C4" w:rsidP="008E13C4">
      <w:pPr>
        <w:rPr>
          <w:b/>
          <w:sz w:val="16"/>
          <w:szCs w:val="18"/>
        </w:rPr>
      </w:pPr>
    </w:p>
    <w:tbl>
      <w:tblPr>
        <w:tblW w:w="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87"/>
        <w:gridCol w:w="709"/>
        <w:gridCol w:w="992"/>
        <w:gridCol w:w="1533"/>
        <w:gridCol w:w="1276"/>
      </w:tblGrid>
      <w:tr w:rsidR="008E13C4" w:rsidRPr="00D06219" w:rsidTr="008E13C4">
        <w:trPr>
          <w:trHeight w:val="5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R. br.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N A Z I V</w:t>
            </w:r>
          </w:p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J. 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KOL.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JEDINIČNA</w:t>
            </w:r>
          </w:p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CIJENA</w:t>
            </w:r>
          </w:p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(kn)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UKUPNA</w:t>
            </w:r>
          </w:p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CIJENA</w:t>
            </w:r>
          </w:p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(kn)</w:t>
            </w:r>
          </w:p>
        </w:tc>
      </w:tr>
      <w:tr w:rsidR="008E13C4" w:rsidRPr="00D06219" w:rsidTr="00D06219">
        <w:trPr>
          <w:trHeight w:val="4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E13C4" w:rsidRPr="00D06219" w:rsidRDefault="008E13C4" w:rsidP="008E13C4">
            <w:pPr>
              <w:spacing w:line="256" w:lineRule="auto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8"/>
                <w:szCs w:val="18"/>
                <w:lang w:eastAsia="en-US"/>
              </w:rPr>
              <w:t>KROVOPOKRIVAČKI RADOVI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b/>
                <w:sz w:val="16"/>
                <w:szCs w:val="18"/>
                <w:lang w:eastAsia="en-US"/>
              </w:rPr>
            </w:pPr>
          </w:p>
        </w:tc>
      </w:tr>
      <w:tr w:rsidR="008E13C4" w:rsidRPr="00D06219" w:rsidTr="00D06219">
        <w:trPr>
          <w:trHeight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6219" w:rsidRDefault="00D06219">
            <w:pPr>
              <w:spacing w:line="256" w:lineRule="auto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 xml:space="preserve">Demontaža postojećeg pokrova i letava te deponiranje istog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m²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243,00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6"/>
                <w:szCs w:val="18"/>
                <w:lang w:eastAsia="en-US"/>
              </w:rPr>
            </w:pPr>
          </w:p>
        </w:tc>
      </w:tr>
      <w:tr w:rsidR="008E13C4" w:rsidRPr="00D06219" w:rsidTr="00D06219">
        <w:trPr>
          <w:trHeight w:val="9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Ravnanje rogova te priprema za pokrivanje sa svim potrebnim materijalima (daska, letva, čavli, krovna folija i OSB ploča 12mm)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m²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243,00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6"/>
                <w:szCs w:val="18"/>
                <w:lang w:eastAsia="en-US"/>
              </w:rPr>
            </w:pPr>
          </w:p>
        </w:tc>
      </w:tr>
      <w:tr w:rsidR="008E13C4" w:rsidRPr="00D06219" w:rsidTr="00D06219">
        <w:trPr>
          <w:trHeight w:val="5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rPr>
                <w:b/>
                <w:sz w:val="18"/>
                <w:szCs w:val="20"/>
                <w:lang w:eastAsia="en-US"/>
              </w:rPr>
            </w:pPr>
          </w:p>
          <w:p w:rsidR="008E13C4" w:rsidRPr="00D06219" w:rsidRDefault="008E13C4" w:rsidP="008E13C4">
            <w:pPr>
              <w:rPr>
                <w:b/>
                <w:sz w:val="18"/>
                <w:szCs w:val="20"/>
                <w:lang w:eastAsia="en-US"/>
              </w:rPr>
            </w:pPr>
            <w:r w:rsidRPr="00D06219">
              <w:rPr>
                <w:b/>
                <w:sz w:val="18"/>
                <w:szCs w:val="20"/>
                <w:lang w:eastAsia="en-US"/>
              </w:rPr>
              <w:t>LIMARSKI RADOVI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6"/>
                <w:szCs w:val="18"/>
                <w:lang w:eastAsia="en-US"/>
              </w:rPr>
            </w:pPr>
          </w:p>
        </w:tc>
      </w:tr>
      <w:tr w:rsidR="008E13C4" w:rsidRPr="00D06219" w:rsidTr="00D06219">
        <w:trPr>
          <w:trHeight w:val="5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Demontaža postojeće limarije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m</w:t>
            </w: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63,00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6"/>
                <w:szCs w:val="18"/>
                <w:lang w:eastAsia="en-US"/>
              </w:rPr>
            </w:pPr>
          </w:p>
        </w:tc>
      </w:tr>
      <w:tr w:rsidR="008E13C4" w:rsidRPr="00D06219" w:rsidTr="00D06219">
        <w:trPr>
          <w:trHeight w:val="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Montaža limarije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63,000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6"/>
                <w:szCs w:val="18"/>
                <w:lang w:eastAsia="en-US"/>
              </w:rPr>
            </w:pPr>
          </w:p>
        </w:tc>
      </w:tr>
      <w:tr w:rsidR="008E13C4" w:rsidRPr="00D06219" w:rsidTr="00D06219">
        <w:trPr>
          <w:trHeight w:val="5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Izrada i montaža opšavnih limova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20,00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6"/>
                <w:szCs w:val="18"/>
                <w:lang w:eastAsia="en-US"/>
              </w:rPr>
            </w:pPr>
          </w:p>
        </w:tc>
      </w:tr>
      <w:tr w:rsidR="008E13C4" w:rsidRPr="00D06219" w:rsidTr="00D06219">
        <w:trPr>
          <w:trHeight w:val="10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4.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</w:p>
          <w:p w:rsidR="008E13C4" w:rsidRPr="00D06219" w:rsidRDefault="008E13C4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>Izrada i montaža limenog pokrova u obliku crijepa filcom ral.8019 te sve prateće opreme (sljemenjak, snjegobran, vijci)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3F" w:rsidRPr="00D06219" w:rsidRDefault="00E40F3F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  <w:p w:rsidR="00E40F3F" w:rsidRPr="00D06219" w:rsidRDefault="00E40F3F" w:rsidP="00E40F3F">
            <w:pPr>
              <w:rPr>
                <w:sz w:val="18"/>
                <w:szCs w:val="20"/>
                <w:lang w:eastAsia="en-US"/>
              </w:rPr>
            </w:pPr>
          </w:p>
          <w:p w:rsidR="008E13C4" w:rsidRPr="00D06219" w:rsidRDefault="00E40F3F" w:rsidP="00E40F3F">
            <w:pPr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 xml:space="preserve">   m²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3F" w:rsidRPr="00D06219" w:rsidRDefault="00E40F3F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  <w:p w:rsidR="00E40F3F" w:rsidRPr="00D06219" w:rsidRDefault="00E40F3F" w:rsidP="00E40F3F">
            <w:pPr>
              <w:rPr>
                <w:sz w:val="18"/>
                <w:szCs w:val="20"/>
                <w:lang w:eastAsia="en-US"/>
              </w:rPr>
            </w:pPr>
          </w:p>
          <w:p w:rsidR="008E13C4" w:rsidRPr="00D06219" w:rsidRDefault="00E40F3F" w:rsidP="00E40F3F">
            <w:pPr>
              <w:rPr>
                <w:sz w:val="18"/>
                <w:szCs w:val="20"/>
                <w:lang w:eastAsia="en-US"/>
              </w:rPr>
            </w:pPr>
            <w:r w:rsidRPr="00D06219">
              <w:rPr>
                <w:sz w:val="18"/>
                <w:szCs w:val="20"/>
                <w:lang w:eastAsia="en-US"/>
              </w:rPr>
              <w:t xml:space="preserve"> 243,00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3C4" w:rsidRPr="00D06219" w:rsidRDefault="008E13C4">
            <w:pPr>
              <w:spacing w:line="256" w:lineRule="auto"/>
              <w:jc w:val="right"/>
              <w:rPr>
                <w:sz w:val="16"/>
                <w:szCs w:val="18"/>
                <w:lang w:eastAsia="en-US"/>
              </w:rPr>
            </w:pPr>
          </w:p>
        </w:tc>
      </w:tr>
    </w:tbl>
    <w:p w:rsidR="008E13C4" w:rsidRPr="00D06219" w:rsidRDefault="008E13C4" w:rsidP="008E13C4">
      <w:pPr>
        <w:rPr>
          <w:sz w:val="16"/>
          <w:szCs w:val="18"/>
        </w:rPr>
      </w:pPr>
    </w:p>
    <w:tbl>
      <w:tblPr>
        <w:tblW w:w="5786" w:type="dxa"/>
        <w:tblInd w:w="4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09"/>
      </w:tblGrid>
      <w:tr w:rsidR="00E40F3F" w:rsidRPr="00D06219" w:rsidTr="00E40F3F">
        <w:trPr>
          <w:trHeight w:val="5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F3F" w:rsidRPr="00D06219" w:rsidRDefault="00E40F3F">
            <w:pPr>
              <w:spacing w:line="256" w:lineRule="auto"/>
              <w:rPr>
                <w:sz w:val="16"/>
                <w:szCs w:val="18"/>
                <w:lang w:eastAsia="en-US"/>
              </w:rPr>
            </w:pPr>
            <w:r w:rsidRPr="00D06219">
              <w:rPr>
                <w:sz w:val="16"/>
                <w:szCs w:val="18"/>
                <w:lang w:eastAsia="en-US"/>
              </w:rPr>
              <w:t xml:space="preserve">        </w:t>
            </w:r>
          </w:p>
          <w:p w:rsidR="00E40F3F" w:rsidRPr="00D06219" w:rsidRDefault="00E40F3F" w:rsidP="00E40F3F">
            <w:pPr>
              <w:spacing w:line="256" w:lineRule="auto"/>
              <w:jc w:val="right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UKUPNO:</w:t>
            </w:r>
          </w:p>
          <w:p w:rsidR="00E40F3F" w:rsidRPr="00D06219" w:rsidRDefault="00E40F3F">
            <w:pPr>
              <w:spacing w:line="25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F3F" w:rsidRPr="00D06219" w:rsidRDefault="00E40F3F">
            <w:pPr>
              <w:overflowPunct/>
              <w:autoSpaceDE/>
              <w:autoSpaceDN/>
              <w:adjustRightInd/>
              <w:spacing w:after="160" w:line="259" w:lineRule="auto"/>
              <w:rPr>
                <w:sz w:val="16"/>
                <w:szCs w:val="18"/>
                <w:lang w:eastAsia="en-US"/>
              </w:rPr>
            </w:pPr>
          </w:p>
          <w:p w:rsidR="00E40F3F" w:rsidRPr="00D06219" w:rsidRDefault="00E40F3F">
            <w:pPr>
              <w:spacing w:line="256" w:lineRule="auto"/>
              <w:rPr>
                <w:sz w:val="16"/>
                <w:szCs w:val="18"/>
                <w:lang w:eastAsia="en-US"/>
              </w:rPr>
            </w:pPr>
          </w:p>
        </w:tc>
      </w:tr>
      <w:tr w:rsidR="00E40F3F" w:rsidRPr="00D06219" w:rsidTr="00E40F3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F3F" w:rsidRPr="00D06219" w:rsidRDefault="00E40F3F" w:rsidP="00E40F3F">
            <w:pPr>
              <w:spacing w:line="256" w:lineRule="auto"/>
              <w:rPr>
                <w:b/>
                <w:sz w:val="16"/>
                <w:szCs w:val="18"/>
                <w:lang w:eastAsia="en-US"/>
              </w:rPr>
            </w:pPr>
          </w:p>
          <w:p w:rsidR="00E40F3F" w:rsidRPr="00D06219" w:rsidRDefault="00E40F3F" w:rsidP="00E40F3F">
            <w:pPr>
              <w:spacing w:line="256" w:lineRule="auto"/>
              <w:jc w:val="right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>PDV (25%):</w:t>
            </w:r>
          </w:p>
          <w:p w:rsidR="00E40F3F" w:rsidRPr="00D06219" w:rsidRDefault="00E40F3F" w:rsidP="00E40F3F">
            <w:pPr>
              <w:spacing w:line="25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0F3F" w:rsidRPr="00D06219" w:rsidRDefault="00E40F3F">
            <w:pPr>
              <w:overflowPunct/>
              <w:autoSpaceDE/>
              <w:autoSpaceDN/>
              <w:adjustRightInd/>
              <w:spacing w:after="160" w:line="259" w:lineRule="auto"/>
              <w:rPr>
                <w:sz w:val="16"/>
                <w:szCs w:val="18"/>
                <w:lang w:eastAsia="en-US"/>
              </w:rPr>
            </w:pPr>
          </w:p>
          <w:p w:rsidR="00E40F3F" w:rsidRPr="00D06219" w:rsidRDefault="00E40F3F" w:rsidP="00E40F3F">
            <w:pPr>
              <w:spacing w:line="256" w:lineRule="auto"/>
              <w:rPr>
                <w:sz w:val="16"/>
                <w:szCs w:val="18"/>
                <w:lang w:eastAsia="en-US"/>
              </w:rPr>
            </w:pPr>
          </w:p>
        </w:tc>
      </w:tr>
      <w:tr w:rsidR="00E40F3F" w:rsidRPr="00D06219" w:rsidTr="00E40F3F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F3F" w:rsidRPr="00D06219" w:rsidRDefault="00E40F3F" w:rsidP="00E40F3F">
            <w:pPr>
              <w:spacing w:line="256" w:lineRule="auto"/>
              <w:rPr>
                <w:b/>
                <w:sz w:val="16"/>
                <w:szCs w:val="18"/>
                <w:lang w:eastAsia="en-US"/>
              </w:rPr>
            </w:pPr>
          </w:p>
          <w:p w:rsidR="00E40F3F" w:rsidRPr="00D06219" w:rsidRDefault="00E40F3F" w:rsidP="00E40F3F">
            <w:pPr>
              <w:spacing w:line="256" w:lineRule="auto"/>
              <w:jc w:val="right"/>
              <w:rPr>
                <w:sz w:val="16"/>
                <w:szCs w:val="18"/>
                <w:lang w:eastAsia="en-US"/>
              </w:rPr>
            </w:pPr>
            <w:r w:rsidRPr="00D06219">
              <w:rPr>
                <w:b/>
                <w:sz w:val="16"/>
                <w:szCs w:val="18"/>
                <w:lang w:eastAsia="en-US"/>
              </w:rPr>
              <w:t xml:space="preserve">UKUPNO ZA PLATITI: </w:t>
            </w:r>
          </w:p>
          <w:p w:rsidR="00E40F3F" w:rsidRPr="00D06219" w:rsidRDefault="00E40F3F" w:rsidP="00E40F3F">
            <w:pPr>
              <w:spacing w:line="256" w:lineRule="auto"/>
              <w:rPr>
                <w:b/>
                <w:sz w:val="16"/>
                <w:szCs w:val="18"/>
                <w:lang w:eastAsia="en-US"/>
              </w:rPr>
            </w:pPr>
            <w:r w:rsidRPr="00D06219">
              <w:rPr>
                <w:sz w:val="16"/>
                <w:szCs w:val="18"/>
                <w:lang w:eastAsia="en-US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F3F" w:rsidRPr="00D06219" w:rsidRDefault="00E40F3F">
            <w:pPr>
              <w:overflowPunct/>
              <w:autoSpaceDE/>
              <w:autoSpaceDN/>
              <w:adjustRightInd/>
              <w:spacing w:after="160" w:line="259" w:lineRule="auto"/>
              <w:rPr>
                <w:b/>
                <w:sz w:val="16"/>
                <w:szCs w:val="18"/>
                <w:lang w:eastAsia="en-US"/>
              </w:rPr>
            </w:pPr>
          </w:p>
          <w:p w:rsidR="00E40F3F" w:rsidRPr="00D06219" w:rsidRDefault="00E40F3F" w:rsidP="00E40F3F">
            <w:pPr>
              <w:spacing w:line="256" w:lineRule="auto"/>
              <w:rPr>
                <w:b/>
                <w:sz w:val="16"/>
                <w:szCs w:val="18"/>
                <w:lang w:eastAsia="en-US"/>
              </w:rPr>
            </w:pPr>
          </w:p>
        </w:tc>
      </w:tr>
    </w:tbl>
    <w:p w:rsidR="008E13C4" w:rsidRPr="00D06219" w:rsidRDefault="008E13C4" w:rsidP="008E13C4">
      <w:pPr>
        <w:pStyle w:val="tekstChar"/>
        <w:jc w:val="center"/>
        <w:rPr>
          <w:rFonts w:ascii="Arial" w:hAnsi="Arial" w:cs="Arial"/>
          <w:b/>
          <w:sz w:val="16"/>
          <w:szCs w:val="18"/>
        </w:rPr>
      </w:pPr>
    </w:p>
    <w:p w:rsidR="008E13C4" w:rsidRPr="00D06219" w:rsidRDefault="008E13C4" w:rsidP="008E13C4">
      <w:pPr>
        <w:pStyle w:val="tekstChar"/>
        <w:jc w:val="center"/>
        <w:rPr>
          <w:rFonts w:ascii="Arial" w:hAnsi="Arial" w:cs="Arial"/>
          <w:b/>
          <w:sz w:val="14"/>
          <w:szCs w:val="16"/>
        </w:rPr>
      </w:pPr>
      <w:bookmarkStart w:id="0" w:name="_GoBack"/>
      <w:bookmarkEnd w:id="0"/>
    </w:p>
    <w:p w:rsidR="008E13C4" w:rsidRPr="00D06219" w:rsidRDefault="008E13C4" w:rsidP="008E13C4">
      <w:pPr>
        <w:rPr>
          <w:sz w:val="18"/>
          <w:szCs w:val="20"/>
        </w:rPr>
      </w:pPr>
    </w:p>
    <w:p w:rsidR="008E13C4" w:rsidRPr="00D06219" w:rsidRDefault="008E13C4" w:rsidP="008E13C4">
      <w:pPr>
        <w:rPr>
          <w:sz w:val="18"/>
          <w:szCs w:val="20"/>
        </w:rPr>
      </w:pPr>
    </w:p>
    <w:p w:rsidR="008E13C4" w:rsidRPr="00D06219" w:rsidRDefault="008E13C4" w:rsidP="008E13C4">
      <w:pPr>
        <w:rPr>
          <w:bCs/>
          <w:sz w:val="22"/>
        </w:rPr>
      </w:pPr>
      <w:r w:rsidRPr="00D06219">
        <w:rPr>
          <w:bCs/>
          <w:sz w:val="22"/>
        </w:rPr>
        <w:t>U  ____________________, dana _______ 2019.</w:t>
      </w:r>
    </w:p>
    <w:p w:rsidR="008E13C4" w:rsidRPr="00D06219" w:rsidRDefault="008E13C4" w:rsidP="008E13C4">
      <w:pPr>
        <w:rPr>
          <w:i/>
          <w:sz w:val="22"/>
        </w:rPr>
      </w:pPr>
    </w:p>
    <w:p w:rsidR="008E13C4" w:rsidRPr="00D06219" w:rsidRDefault="008E13C4" w:rsidP="008E13C4">
      <w:pPr>
        <w:rPr>
          <w:sz w:val="22"/>
        </w:rPr>
      </w:pPr>
    </w:p>
    <w:p w:rsidR="008E13C4" w:rsidRPr="00D06219" w:rsidRDefault="008E13C4" w:rsidP="008E13C4">
      <w:pPr>
        <w:rPr>
          <w:sz w:val="20"/>
        </w:rPr>
      </w:pPr>
    </w:p>
    <w:p w:rsidR="008E13C4" w:rsidRPr="00D06219" w:rsidRDefault="008E13C4" w:rsidP="008E13C4">
      <w:pPr>
        <w:ind w:left="2880" w:firstLine="720"/>
        <w:rPr>
          <w:sz w:val="22"/>
          <w:szCs w:val="28"/>
        </w:rPr>
      </w:pPr>
      <w:r w:rsidRPr="00D06219">
        <w:rPr>
          <w:sz w:val="20"/>
        </w:rPr>
        <w:t>MP</w:t>
      </w:r>
      <w:r w:rsidRPr="00D06219">
        <w:rPr>
          <w:i/>
          <w:sz w:val="20"/>
        </w:rPr>
        <w:tab/>
        <w:t xml:space="preserve">                  </w:t>
      </w:r>
      <w:r w:rsidR="00D06219">
        <w:rPr>
          <w:i/>
          <w:sz w:val="20"/>
        </w:rPr>
        <w:t xml:space="preserve">   </w:t>
      </w:r>
      <w:r w:rsidRPr="00D06219">
        <w:rPr>
          <w:sz w:val="22"/>
          <w:szCs w:val="28"/>
        </w:rPr>
        <w:t>Potpis ovlaštene osobe</w:t>
      </w:r>
    </w:p>
    <w:p w:rsidR="008E13C4" w:rsidRPr="00D06219" w:rsidRDefault="008E13C4" w:rsidP="008E13C4">
      <w:pPr>
        <w:ind w:left="4320" w:firstLine="947"/>
        <w:rPr>
          <w:sz w:val="22"/>
          <w:szCs w:val="28"/>
        </w:rPr>
      </w:pPr>
      <w:r w:rsidRPr="00D06219">
        <w:rPr>
          <w:sz w:val="22"/>
          <w:szCs w:val="28"/>
        </w:rPr>
        <w:t xml:space="preserve"> za zastupanje ponuditelja:</w:t>
      </w:r>
    </w:p>
    <w:p w:rsidR="008E13C4" w:rsidRPr="00D06219" w:rsidRDefault="008E13C4" w:rsidP="008E13C4">
      <w:pPr>
        <w:rPr>
          <w:i/>
          <w:sz w:val="20"/>
        </w:rPr>
      </w:pP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</w:p>
    <w:p w:rsidR="008E13C4" w:rsidRPr="00D06219" w:rsidRDefault="008E13C4" w:rsidP="008E13C4">
      <w:pPr>
        <w:rPr>
          <w:i/>
          <w:sz w:val="20"/>
        </w:rPr>
      </w:pPr>
    </w:p>
    <w:p w:rsidR="008E13C4" w:rsidRPr="00D06219" w:rsidRDefault="008E13C4" w:rsidP="008E13C4">
      <w:pPr>
        <w:rPr>
          <w:i/>
          <w:sz w:val="20"/>
        </w:rPr>
      </w:pP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</w:r>
      <w:r w:rsidRPr="00D06219">
        <w:rPr>
          <w:i/>
          <w:sz w:val="20"/>
        </w:rPr>
        <w:tab/>
        <w:t xml:space="preserve"> ____________________________</w:t>
      </w:r>
    </w:p>
    <w:p w:rsidR="008E13C4" w:rsidRPr="00D06219" w:rsidRDefault="008E13C4" w:rsidP="008E13C4">
      <w:pPr>
        <w:rPr>
          <w:sz w:val="18"/>
          <w:szCs w:val="20"/>
        </w:rPr>
      </w:pPr>
    </w:p>
    <w:p w:rsidR="008E13C4" w:rsidRPr="00D06219" w:rsidRDefault="008E13C4" w:rsidP="008E13C4">
      <w:pPr>
        <w:rPr>
          <w:sz w:val="22"/>
        </w:rPr>
      </w:pPr>
    </w:p>
    <w:p w:rsidR="00621DB6" w:rsidRPr="00D06219" w:rsidRDefault="00621DB6">
      <w:pPr>
        <w:rPr>
          <w:sz w:val="22"/>
        </w:rPr>
      </w:pPr>
    </w:p>
    <w:sectPr w:rsidR="00621DB6" w:rsidRPr="00D0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4"/>
    <w:rsid w:val="00621DB6"/>
    <w:rsid w:val="008E13C4"/>
    <w:rsid w:val="00D06219"/>
    <w:rsid w:val="00E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F2DF"/>
  <w15:chartTrackingRefBased/>
  <w15:docId w15:val="{4CBF4C18-2D01-42F6-93C2-44DD7144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C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E13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3C4"/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character" w:customStyle="1" w:styleId="tekstCharChar">
    <w:name w:val="tekst Char Char"/>
    <w:link w:val="tekstChar"/>
    <w:locked/>
    <w:rsid w:val="008E13C4"/>
    <w:rPr>
      <w:rFonts w:ascii="Tahoma" w:hAnsi="Tahoma" w:cs="Tahoma"/>
      <w:szCs w:val="24"/>
    </w:rPr>
  </w:style>
  <w:style w:type="paragraph" w:customStyle="1" w:styleId="tekstChar">
    <w:name w:val="tekst Char"/>
    <w:basedOn w:val="Normal"/>
    <w:link w:val="tekstCharChar"/>
    <w:rsid w:val="008E13C4"/>
    <w:pPr>
      <w:overflowPunct/>
      <w:autoSpaceDE/>
      <w:autoSpaceDN/>
      <w:adjustRightInd/>
      <w:jc w:val="both"/>
    </w:pPr>
    <w:rPr>
      <w:rFonts w:ascii="Tahoma" w:eastAsiaTheme="minorHAnsi" w:hAnsi="Tahoma" w:cs="Tahoma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2019-06-13T11:35:00Z</dcterms:created>
  <dcterms:modified xsi:type="dcterms:W3CDTF">2019-07-16T05:34:00Z</dcterms:modified>
</cp:coreProperties>
</file>